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47033" w14:textId="182828DB" w:rsidR="004952BE" w:rsidRPr="00F45F87" w:rsidRDefault="00766F72" w:rsidP="00766F72">
      <w:pPr>
        <w:jc w:val="center"/>
        <w:rPr>
          <w:b/>
          <w:bCs/>
          <w:sz w:val="32"/>
          <w:szCs w:val="32"/>
        </w:rPr>
      </w:pPr>
      <w:r w:rsidRPr="00F45F87">
        <w:rPr>
          <w:b/>
          <w:bCs/>
          <w:sz w:val="32"/>
          <w:szCs w:val="32"/>
        </w:rPr>
        <w:t>RLI Online White Paper 2025</w:t>
      </w:r>
    </w:p>
    <w:p w14:paraId="29583472" w14:textId="75D8F7E7" w:rsidR="00766F72" w:rsidRPr="00766F72" w:rsidRDefault="00766F72" w:rsidP="00766F72">
      <w:pPr>
        <w:jc w:val="center"/>
        <w:rPr>
          <w:b/>
          <w:bCs/>
        </w:rPr>
      </w:pPr>
      <w:r w:rsidRPr="00766F72">
        <w:rPr>
          <w:b/>
          <w:bCs/>
        </w:rPr>
        <w:t>Lessons Learned and Recommendations</w:t>
      </w:r>
    </w:p>
    <w:p w14:paraId="0CE29C4A" w14:textId="77777777" w:rsidR="00766F72" w:rsidRDefault="00766F72"/>
    <w:p w14:paraId="33506DD4" w14:textId="64F431D7" w:rsidR="00766F72" w:rsidRPr="00766F72" w:rsidRDefault="00766F72">
      <w:pPr>
        <w:rPr>
          <w:b/>
          <w:bCs/>
        </w:rPr>
      </w:pPr>
      <w:r w:rsidRPr="00766F72">
        <w:rPr>
          <w:b/>
          <w:bCs/>
        </w:rPr>
        <w:t>Basic Beliefs of RLI</w:t>
      </w:r>
    </w:p>
    <w:p w14:paraId="47006FF2" w14:textId="577942AE" w:rsidR="00766F72" w:rsidRDefault="00766F72" w:rsidP="00766F72">
      <w:pPr>
        <w:pStyle w:val="ListParagraph"/>
        <w:numPr>
          <w:ilvl w:val="0"/>
          <w:numId w:val="1"/>
        </w:numPr>
      </w:pPr>
      <w:r>
        <w:t>Adults learn best through involved discussion</w:t>
      </w:r>
    </w:p>
    <w:p w14:paraId="0DFBCDBB" w14:textId="59005723" w:rsidR="00766F72" w:rsidRDefault="00766F72" w:rsidP="00766F72">
      <w:pPr>
        <w:pStyle w:val="ListParagraph"/>
        <w:numPr>
          <w:ilvl w:val="0"/>
          <w:numId w:val="1"/>
        </w:numPr>
      </w:pPr>
      <w:r>
        <w:t>Every participant brings valuable information to the discussion</w:t>
      </w:r>
    </w:p>
    <w:p w14:paraId="2BEC32F0" w14:textId="5F971564" w:rsidR="00766F72" w:rsidRDefault="00766F72" w:rsidP="00766F72">
      <w:pPr>
        <w:pStyle w:val="ListParagraph"/>
        <w:numPr>
          <w:ilvl w:val="0"/>
          <w:numId w:val="1"/>
        </w:numPr>
      </w:pPr>
      <w:r>
        <w:t>Rotary Learning Center is a great resource, but is not interactive</w:t>
      </w:r>
    </w:p>
    <w:p w14:paraId="5C7B771B" w14:textId="4E1AF499" w:rsidR="00766F72" w:rsidRDefault="00766F72" w:rsidP="00766F72">
      <w:pPr>
        <w:pStyle w:val="ListParagraph"/>
        <w:numPr>
          <w:ilvl w:val="0"/>
          <w:numId w:val="1"/>
        </w:numPr>
      </w:pPr>
      <w:r>
        <w:t>We facilitate learning. We do not teach</w:t>
      </w:r>
    </w:p>
    <w:p w14:paraId="0B1689DE" w14:textId="32FC2DA9" w:rsidR="00766F72" w:rsidRPr="00766F72" w:rsidRDefault="00766F72" w:rsidP="00766F72">
      <w:pPr>
        <w:rPr>
          <w:b/>
          <w:bCs/>
        </w:rPr>
      </w:pPr>
      <w:r w:rsidRPr="00766F72">
        <w:rPr>
          <w:b/>
          <w:bCs/>
        </w:rPr>
        <w:t>Best Practices for Online Delivery</w:t>
      </w:r>
    </w:p>
    <w:p w14:paraId="68A436F2" w14:textId="4670A4BD" w:rsidR="00766F72" w:rsidRDefault="00766F72" w:rsidP="00766F72">
      <w:pPr>
        <w:pStyle w:val="ListParagraph"/>
        <w:numPr>
          <w:ilvl w:val="0"/>
          <w:numId w:val="2"/>
        </w:numPr>
      </w:pPr>
      <w:r>
        <w:t>Each session should last no longer than 90 minutes to avoid fatigue</w:t>
      </w:r>
    </w:p>
    <w:p w14:paraId="77A3750E" w14:textId="1A83EEAD" w:rsidR="00766F72" w:rsidRDefault="00766F72" w:rsidP="00766F72">
      <w:pPr>
        <w:pStyle w:val="ListParagraph"/>
        <w:numPr>
          <w:ilvl w:val="0"/>
          <w:numId w:val="2"/>
        </w:numPr>
      </w:pPr>
      <w:r>
        <w:t>Each session should have no more than 20 participants to ensure discussion</w:t>
      </w:r>
    </w:p>
    <w:p w14:paraId="4D5B4598" w14:textId="15510834" w:rsidR="00766F72" w:rsidRDefault="00766F72" w:rsidP="00766F72">
      <w:pPr>
        <w:pStyle w:val="ListParagraph"/>
        <w:numPr>
          <w:ilvl w:val="0"/>
          <w:numId w:val="2"/>
        </w:numPr>
      </w:pPr>
      <w:r>
        <w:t xml:space="preserve">Online sessions should cover the same curriculum as onsite events to ensure crossover. </w:t>
      </w:r>
    </w:p>
    <w:p w14:paraId="1E03581C" w14:textId="7CFDCED6" w:rsidR="00766F72" w:rsidRDefault="00766F72" w:rsidP="00766F72">
      <w:pPr>
        <w:pStyle w:val="ListParagraph"/>
        <w:numPr>
          <w:ilvl w:val="0"/>
          <w:numId w:val="2"/>
        </w:numPr>
      </w:pPr>
      <w:r>
        <w:t>Have more than one online host to avoid losing connection. The back up host should be capable of leading the session if the facilitator is lost</w:t>
      </w:r>
    </w:p>
    <w:p w14:paraId="5DF508CE" w14:textId="544127DD" w:rsidR="00766F72" w:rsidRDefault="00766F72" w:rsidP="00766F72">
      <w:pPr>
        <w:pStyle w:val="ListParagraph"/>
        <w:numPr>
          <w:ilvl w:val="0"/>
          <w:numId w:val="2"/>
        </w:numPr>
      </w:pPr>
      <w:r>
        <w:t>Consider having a technical support person available to answer IT questions for participants</w:t>
      </w:r>
    </w:p>
    <w:p w14:paraId="28E324A6" w14:textId="2C1E1AEF" w:rsidR="00766F72" w:rsidRDefault="00766F72" w:rsidP="00766F72">
      <w:pPr>
        <w:pStyle w:val="ListParagraph"/>
        <w:numPr>
          <w:ilvl w:val="0"/>
          <w:numId w:val="2"/>
        </w:numPr>
      </w:pPr>
      <w:r>
        <w:t>Consider offering How to Use technology sessions for potential participants</w:t>
      </w:r>
    </w:p>
    <w:p w14:paraId="76354AD3" w14:textId="1F530EBE" w:rsidR="00766F72" w:rsidRDefault="00766F72" w:rsidP="00766F72">
      <w:pPr>
        <w:pStyle w:val="ListParagraph"/>
        <w:numPr>
          <w:ilvl w:val="0"/>
          <w:numId w:val="2"/>
        </w:numPr>
      </w:pPr>
      <w:r>
        <w:t>Have a tracking program to record the sessions and classes taken by a participant</w:t>
      </w:r>
    </w:p>
    <w:p w14:paraId="7253ECB8" w14:textId="467FFD53" w:rsidR="00766F72" w:rsidRDefault="00766F72" w:rsidP="00766F72">
      <w:pPr>
        <w:pStyle w:val="ListParagraph"/>
        <w:numPr>
          <w:ilvl w:val="0"/>
          <w:numId w:val="2"/>
        </w:numPr>
      </w:pPr>
      <w:r>
        <w:t>Hold an Annual Graduation Program for online Graduates (mail their certificates and hand deliver RLI pins)</w:t>
      </w:r>
    </w:p>
    <w:p w14:paraId="7B743DB1" w14:textId="61EE0231" w:rsidR="00C00A96" w:rsidRDefault="00C00A96" w:rsidP="00766F72">
      <w:pPr>
        <w:pStyle w:val="ListParagraph"/>
        <w:numPr>
          <w:ilvl w:val="0"/>
          <w:numId w:val="2"/>
        </w:numPr>
      </w:pPr>
      <w:r>
        <w:t>Have a training / certification program to approve facilitators to serve online</w:t>
      </w:r>
    </w:p>
    <w:p w14:paraId="26F7795D" w14:textId="77777777" w:rsidR="00C00A96" w:rsidRDefault="00C00A96" w:rsidP="00C00A96"/>
    <w:p w14:paraId="5F27E383" w14:textId="3D1C8D95" w:rsidR="00C00A96" w:rsidRDefault="00C00A96" w:rsidP="00C00A96">
      <w:r w:rsidRPr="00983869">
        <w:rPr>
          <w:b/>
          <w:bCs/>
        </w:rPr>
        <w:t>Questions?</w:t>
      </w:r>
      <w:r>
        <w:t xml:space="preserve"> Email  </w:t>
      </w:r>
      <w:hyperlink r:id="rId5" w:history="1">
        <w:r w:rsidRPr="00670846">
          <w:rPr>
            <w:rStyle w:val="Hyperlink"/>
          </w:rPr>
          <w:t>Newsletter@rotaryleadershipinstitute.org</w:t>
        </w:r>
      </w:hyperlink>
      <w:r>
        <w:t xml:space="preserve"> </w:t>
      </w:r>
    </w:p>
    <w:p w14:paraId="4E6278BF" w14:textId="77777777" w:rsidR="00766F72" w:rsidRDefault="00766F72" w:rsidP="00766F72"/>
    <w:sectPr w:rsidR="00766F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07060"/>
    <w:multiLevelType w:val="hybridMultilevel"/>
    <w:tmpl w:val="C30E6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D401C"/>
    <w:multiLevelType w:val="hybridMultilevel"/>
    <w:tmpl w:val="79481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484912">
    <w:abstractNumId w:val="0"/>
  </w:num>
  <w:num w:numId="2" w16cid:durableId="1827474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72"/>
    <w:rsid w:val="0006666F"/>
    <w:rsid w:val="004952BE"/>
    <w:rsid w:val="00766F72"/>
    <w:rsid w:val="00983869"/>
    <w:rsid w:val="00C00A96"/>
    <w:rsid w:val="00F45F87"/>
    <w:rsid w:val="00FD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376692"/>
  <w15:chartTrackingRefBased/>
  <w15:docId w15:val="{83FF6F99-0674-4BE1-AC86-49F0923B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6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6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6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6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6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6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6F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6F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F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F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F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F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6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6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6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6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6F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6F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6F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6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6F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6F7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00A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wsletter@rotaryleadershipinstitut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181</Words>
  <Characters>1039</Characters>
  <Application>Microsoft Office Word</Application>
  <DocSecurity>0</DocSecurity>
  <Lines>24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Kersey</dc:creator>
  <cp:keywords/>
  <dc:description/>
  <cp:lastModifiedBy>Margie Kersey</cp:lastModifiedBy>
  <cp:revision>3</cp:revision>
  <cp:lastPrinted>2025-10-29T14:41:00Z</cp:lastPrinted>
  <dcterms:created xsi:type="dcterms:W3CDTF">2025-10-29T14:19:00Z</dcterms:created>
  <dcterms:modified xsi:type="dcterms:W3CDTF">2025-10-29T14:42:00Z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46f2fdff-f235-47f1-beda-31517f0fc2e8</vt:lpwstr>
  </property>
</Properties>
</file>